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3920" w14:textId="328A34F2" w:rsidR="009B4A3B" w:rsidRP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sl-SI"/>
        </w:rPr>
      </w:pPr>
      <w:r w:rsidRPr="009B4A3B">
        <w:rPr>
          <w:rFonts w:ascii="Times New Roman" w:hAnsi="Times New Roman" w:cs="Times New Roman"/>
          <w:b/>
          <w:bCs/>
          <w:color w:val="000000"/>
          <w:lang w:val="sl-SI"/>
        </w:rPr>
        <w:t>Zadeva: Razdelitev dela dohodnine med upravičenci v Katoliški cerkvi v Sloveniji</w:t>
      </w:r>
    </w:p>
    <w:p w14:paraId="3153285F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l-SI"/>
        </w:rPr>
      </w:pPr>
    </w:p>
    <w:p w14:paraId="6BA6A6CD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l-SI"/>
        </w:rPr>
      </w:pPr>
    </w:p>
    <w:p w14:paraId="17745F43" w14:textId="5E408121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  <w:r w:rsidRPr="009B4A3B">
        <w:rPr>
          <w:rFonts w:ascii="Times New Roman" w:hAnsi="Times New Roman" w:cs="Times New Roman"/>
          <w:color w:val="000000"/>
          <w:lang w:val="sl-SI"/>
        </w:rPr>
        <w:t>Spoštovani,</w:t>
      </w:r>
    </w:p>
    <w:p w14:paraId="5F12745A" w14:textId="77777777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</w:p>
    <w:p w14:paraId="714DE277" w14:textId="4FB09845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  <w:r w:rsidRPr="009B4A3B">
        <w:rPr>
          <w:rFonts w:ascii="Times New Roman" w:hAnsi="Times New Roman" w:cs="Times New Roman"/>
          <w:color w:val="000000"/>
          <w:lang w:val="sl-SI"/>
        </w:rPr>
        <w:t>v noveli zakona o dohodnini iz leta 2019 je prejšnja vlada sklenila, da se za leto 2020 namenski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del dohodnine nameni zgolj verskim skupnostim in ne njihovim sestavnim delom (npr. župnija,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redovne skupnosti itd.). Tako je FURS vse dotedanje izjave o namenitvi dohodnine za sestavne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dele Katoliške cerkve prenesla na Katoliško cerkev.</w:t>
      </w:r>
    </w:p>
    <w:p w14:paraId="4121F558" w14:textId="77777777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</w:p>
    <w:p w14:paraId="2CB92272" w14:textId="6ABF9CAA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  <w:r w:rsidRPr="009B4A3B">
        <w:rPr>
          <w:rFonts w:ascii="Times New Roman" w:hAnsi="Times New Roman" w:cs="Times New Roman"/>
          <w:color w:val="000000"/>
          <w:lang w:val="sl-SI"/>
        </w:rPr>
        <w:t xml:space="preserve">Obenem vam sporočamo, da je </w:t>
      </w:r>
      <w:r>
        <w:rPr>
          <w:rFonts w:ascii="Times New Roman" w:hAnsi="Times New Roman" w:cs="Times New Roman"/>
          <w:color w:val="000000"/>
          <w:lang w:val="sl-SI"/>
        </w:rPr>
        <w:t xml:space="preserve">sedanja </w:t>
      </w:r>
      <w:r w:rsidRPr="009B4A3B">
        <w:rPr>
          <w:rFonts w:ascii="Times New Roman" w:hAnsi="Times New Roman" w:cs="Times New Roman"/>
          <w:color w:val="000000"/>
          <w:lang w:val="sl-SI"/>
        </w:rPr>
        <w:t>vlada sprejela Uredbo o namenitvi dela dohodnine za donacije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(Uradni list RS, št. 155/2021, z dne 29. 9. 2021), v kateri je uvrstila na seznam dohodninskih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upravičencev vse sestavne dele Katoliške cerkve</w:t>
      </w:r>
      <w:r w:rsidR="008543A1">
        <w:rPr>
          <w:rFonts w:ascii="Times New Roman" w:hAnsi="Times New Roman" w:cs="Times New Roman"/>
          <w:color w:val="000000"/>
          <w:lang w:val="sl-SI"/>
        </w:rPr>
        <w:t xml:space="preserve"> (vse župnije)</w:t>
      </w:r>
      <w:r w:rsidRPr="009B4A3B">
        <w:rPr>
          <w:rFonts w:ascii="Times New Roman" w:hAnsi="Times New Roman" w:cs="Times New Roman"/>
          <w:color w:val="000000"/>
          <w:lang w:val="sl-SI"/>
        </w:rPr>
        <w:t>. To pomeni, da z letom 2021 sestavni deli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Katoliške cerkve</w:t>
      </w:r>
      <w:r w:rsidR="008543A1">
        <w:rPr>
          <w:rFonts w:ascii="Times New Roman" w:hAnsi="Times New Roman" w:cs="Times New Roman"/>
          <w:color w:val="000000"/>
          <w:lang w:val="sl-SI"/>
        </w:rPr>
        <w:t xml:space="preserve"> (vsaka župnija)</w:t>
      </w:r>
      <w:r w:rsidRPr="009B4A3B">
        <w:rPr>
          <w:rFonts w:ascii="Times New Roman" w:hAnsi="Times New Roman" w:cs="Times New Roman"/>
          <w:color w:val="000000"/>
          <w:lang w:val="sl-SI"/>
        </w:rPr>
        <w:t xml:space="preserve"> ponovno lahko prejemajo namenski del dohodnine. Glede na to, da so bile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izjave o namenitvi dohodnine posameznemu sestavnemu delu Katoliške cerkve leta 2020</w:t>
      </w:r>
      <w:r>
        <w:rPr>
          <w:rFonts w:ascii="Times New Roman" w:hAnsi="Times New Roman" w:cs="Times New Roman"/>
          <w:color w:val="000000"/>
          <w:lang w:val="sl-SI"/>
        </w:rPr>
        <w:t xml:space="preserve"> </w:t>
      </w:r>
      <w:r w:rsidRPr="009B4A3B">
        <w:rPr>
          <w:rFonts w:ascii="Times New Roman" w:hAnsi="Times New Roman" w:cs="Times New Roman"/>
          <w:color w:val="000000"/>
          <w:lang w:val="sl-SI"/>
        </w:rPr>
        <w:t>preklicane, vas lepo prosimo, da obvestite donatorje</w:t>
      </w:r>
      <w:r>
        <w:rPr>
          <w:rFonts w:ascii="Times New Roman" w:hAnsi="Times New Roman" w:cs="Times New Roman"/>
          <w:color w:val="000000"/>
          <w:lang w:val="sl-SI"/>
        </w:rPr>
        <w:t xml:space="preserve"> v župnijah</w:t>
      </w:r>
      <w:r w:rsidRPr="009B4A3B">
        <w:rPr>
          <w:rFonts w:ascii="Times New Roman" w:hAnsi="Times New Roman" w:cs="Times New Roman"/>
          <w:color w:val="000000"/>
          <w:lang w:val="sl-SI"/>
        </w:rPr>
        <w:t>:</w:t>
      </w:r>
    </w:p>
    <w:p w14:paraId="1F995C26" w14:textId="77777777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</w:p>
    <w:p w14:paraId="556B395E" w14:textId="64B94F59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  <w:r w:rsidRPr="009B4A3B">
        <w:rPr>
          <w:rFonts w:ascii="Times New Roman" w:hAnsi="Times New Roman" w:cs="Times New Roman"/>
          <w:color w:val="000000"/>
          <w:lang w:val="sl-SI"/>
        </w:rPr>
        <w:t xml:space="preserve">1. da podpišejo novo izjavo o namenitvi dela dohodnine vaši </w:t>
      </w:r>
      <w:r>
        <w:rPr>
          <w:rFonts w:ascii="Times New Roman" w:hAnsi="Times New Roman" w:cs="Times New Roman"/>
          <w:color w:val="000000"/>
          <w:lang w:val="sl-SI"/>
        </w:rPr>
        <w:t>župniji</w:t>
      </w:r>
      <w:r w:rsidRPr="009B4A3B">
        <w:rPr>
          <w:rFonts w:ascii="Times New Roman" w:hAnsi="Times New Roman" w:cs="Times New Roman"/>
          <w:color w:val="000000"/>
          <w:lang w:val="sl-SI"/>
        </w:rPr>
        <w:t xml:space="preserve"> ter</w:t>
      </w:r>
    </w:p>
    <w:p w14:paraId="0D84AFB5" w14:textId="7ABD4ABC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  <w:r w:rsidRPr="009B4A3B">
        <w:rPr>
          <w:rFonts w:ascii="Times New Roman" w:hAnsi="Times New Roman" w:cs="Times New Roman"/>
          <w:color w:val="000000"/>
          <w:lang w:val="sl-SI"/>
        </w:rPr>
        <w:t xml:space="preserve">2. da </w:t>
      </w:r>
      <w:r>
        <w:rPr>
          <w:rFonts w:ascii="Times New Roman" w:hAnsi="Times New Roman" w:cs="Times New Roman"/>
          <w:color w:val="000000"/>
          <w:lang w:val="sl-SI"/>
        </w:rPr>
        <w:t xml:space="preserve">zdaj </w:t>
      </w:r>
      <w:r w:rsidRPr="009B4A3B">
        <w:rPr>
          <w:rFonts w:ascii="Times New Roman" w:hAnsi="Times New Roman" w:cs="Times New Roman"/>
          <w:color w:val="000000"/>
          <w:lang w:val="sl-SI"/>
        </w:rPr>
        <w:t>lahko namenijo 1 % svoje dohodnine (prej 0,5 %).</w:t>
      </w:r>
    </w:p>
    <w:p w14:paraId="68E121A0" w14:textId="77777777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l-SI"/>
        </w:rPr>
      </w:pPr>
    </w:p>
    <w:p w14:paraId="5C3E391B" w14:textId="44EBF24B" w:rsidR="009B4A3B" w:rsidRDefault="009B4A3B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  <w:r>
        <w:rPr>
          <w:rFonts w:ascii="Times New Roman" w:hAnsi="Times New Roman" w:cs="Times New Roman"/>
          <w:color w:val="000000"/>
          <w:lang w:val="sl-SI"/>
        </w:rPr>
        <w:t>Tako izpolnjeno izjavo naj sami posredujejo na FURS ali oddajo v župniji, da jih župnik skupaj zbrane odda na FURS osebno ali s priporočeno pošto.</w:t>
      </w:r>
    </w:p>
    <w:p w14:paraId="2ABAEF2E" w14:textId="60767992" w:rsidR="009B4A3B" w:rsidRDefault="009B4A3B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14:paraId="3C22C948" w14:textId="45820911" w:rsidR="009B4A3B" w:rsidRDefault="009B4A3B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  <w:r>
        <w:rPr>
          <w:rFonts w:ascii="Times New Roman" w:hAnsi="Times New Roman" w:cs="Times New Roman"/>
          <w:color w:val="000000"/>
          <w:lang w:val="sl-SI"/>
        </w:rPr>
        <w:t>V prilogi vam pošiljamo osnutek izjave in predlagamo, da podatke o nazivu svoje župnije in davčni številki župnije že vpišete v izjavo pred tiskanjem.</w:t>
      </w:r>
    </w:p>
    <w:p w14:paraId="28A29AFB" w14:textId="012065CE" w:rsidR="009B4A3B" w:rsidRDefault="009B4A3B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14:paraId="52EE4269" w14:textId="3E41A119" w:rsidR="009B4A3B" w:rsidRDefault="009B4A3B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  <w:r>
        <w:rPr>
          <w:rFonts w:ascii="Times New Roman" w:hAnsi="Times New Roman" w:cs="Times New Roman"/>
          <w:color w:val="000000"/>
          <w:lang w:val="sl-SI"/>
        </w:rPr>
        <w:t>Rok za oddajo izjav je 31. december.</w:t>
      </w:r>
    </w:p>
    <w:p w14:paraId="58392CD3" w14:textId="77777777" w:rsidR="009B4A3B" w:rsidRDefault="009B4A3B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14:paraId="0745D9F1" w14:textId="76CE1B17" w:rsidR="009B4A3B" w:rsidRDefault="009B4A3B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  <w:r w:rsidRPr="009B4A3B">
        <w:rPr>
          <w:rFonts w:ascii="Times New Roman" w:hAnsi="Times New Roman" w:cs="Times New Roman"/>
          <w:color w:val="000000"/>
          <w:lang w:val="sl-SI"/>
        </w:rPr>
        <w:t>Lep pozdrav,</w:t>
      </w:r>
    </w:p>
    <w:p w14:paraId="5BF2277B" w14:textId="5F707A3A" w:rsidR="009B4A3B" w:rsidRDefault="008543A1" w:rsidP="009B4A3B">
      <w:pPr>
        <w:jc w:val="both"/>
        <w:rPr>
          <w:rFonts w:ascii="Times New Roman" w:hAnsi="Times New Roman" w:cs="Times New Roman"/>
          <w:color w:val="000000"/>
          <w:lang w:val="sl-SI"/>
        </w:rPr>
      </w:pPr>
      <w:r>
        <w:rPr>
          <w:rFonts w:ascii="Times New Roman" w:hAnsi="Times New Roman" w:cs="Times New Roman"/>
          <w:color w:val="000000"/>
          <w:lang w:val="sl-SI"/>
        </w:rPr>
        <w:tab/>
      </w:r>
      <w:r>
        <w:rPr>
          <w:rFonts w:ascii="Times New Roman" w:hAnsi="Times New Roman" w:cs="Times New Roman"/>
          <w:color w:val="000000"/>
          <w:lang w:val="sl-SI"/>
        </w:rPr>
        <w:tab/>
        <w:t>Blaž Gregorc, ekonom</w:t>
      </w:r>
    </w:p>
    <w:p w14:paraId="2E6C8713" w14:textId="14869EE0" w:rsidR="009B4A3B" w:rsidRDefault="009B4A3B">
      <w:pPr>
        <w:rPr>
          <w:rFonts w:ascii="Times New Roman" w:hAnsi="Times New Roman" w:cs="Times New Roman"/>
          <w:color w:val="000000"/>
          <w:lang w:val="sl-SI"/>
        </w:rPr>
      </w:pPr>
      <w:r>
        <w:rPr>
          <w:rFonts w:ascii="Times New Roman" w:hAnsi="Times New Roman" w:cs="Times New Roman"/>
          <w:color w:val="000000"/>
          <w:lang w:val="sl-SI"/>
        </w:rPr>
        <w:br w:type="page"/>
      </w:r>
    </w:p>
    <w:p w14:paraId="7A99126C" w14:textId="73DFED30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lastRenderedPageBreak/>
        <w:t>PODATKI O DAVČNEM ZAVEZANCU:</w:t>
      </w:r>
    </w:p>
    <w:p w14:paraId="709B4205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D64AA13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79DD8A05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GB"/>
        </w:rPr>
        <w:t>ime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priimek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davčnega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zavezanca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)</w:t>
      </w:r>
    </w:p>
    <w:p w14:paraId="0DB1FE49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304C9F8" w14:textId="5C0A2ECB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29C4F527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GB"/>
        </w:rPr>
        <w:t>podatki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bivališču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naselje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ulica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hišna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številka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)</w:t>
      </w:r>
    </w:p>
    <w:p w14:paraId="2221B7B7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03FDACA4" w14:textId="0074F683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35D4D064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poštna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številka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ime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pošte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)</w:t>
      </w:r>
    </w:p>
    <w:p w14:paraId="273A62F2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04B6ABD" w14:textId="02919CD6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284AA968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davčna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številka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)</w:t>
      </w:r>
    </w:p>
    <w:p w14:paraId="49B014AD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351BEF7" w14:textId="05F2ABA9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0217EED0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GB"/>
        </w:rPr>
        <w:t>pristojni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finančni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urad)</w:t>
      </w:r>
    </w:p>
    <w:p w14:paraId="0EEAE113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3A9E1098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67EE0856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6B31564F" w14:textId="5CEF6B23" w:rsidR="009B4A3B" w:rsidRPr="009B4A3B" w:rsidRDefault="009B4A3B" w:rsidP="009B4A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9B4A3B">
        <w:rPr>
          <w:rFonts w:ascii="Times New Roman" w:hAnsi="Times New Roman" w:cs="Times New Roman"/>
          <w:b/>
          <w:bCs/>
          <w:color w:val="000000"/>
          <w:lang w:val="en-GB"/>
        </w:rPr>
        <w:t>ZAHTEVA</w:t>
      </w:r>
    </w:p>
    <w:p w14:paraId="5EC9101B" w14:textId="52F6B640" w:rsidR="009B4A3B" w:rsidRPr="00BC6DE3" w:rsidRDefault="009B4A3B" w:rsidP="00BC6D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BC6DE3">
        <w:rPr>
          <w:rFonts w:ascii="Times New Roman" w:hAnsi="Times New Roman" w:cs="Times New Roman"/>
          <w:b/>
          <w:bCs/>
          <w:color w:val="000000"/>
          <w:lang w:val="en-GB"/>
        </w:rPr>
        <w:t xml:space="preserve">za </w:t>
      </w:r>
      <w:proofErr w:type="spellStart"/>
      <w:r w:rsidRPr="00BC6DE3">
        <w:rPr>
          <w:rFonts w:ascii="Times New Roman" w:hAnsi="Times New Roman" w:cs="Times New Roman"/>
          <w:b/>
          <w:bCs/>
          <w:color w:val="000000"/>
          <w:lang w:val="en-GB"/>
        </w:rPr>
        <w:t>namenitev</w:t>
      </w:r>
      <w:proofErr w:type="spellEnd"/>
      <w:r w:rsidRPr="00BC6DE3">
        <w:rPr>
          <w:rFonts w:ascii="Times New Roman" w:hAnsi="Times New Roman" w:cs="Times New Roman"/>
          <w:b/>
          <w:bCs/>
          <w:color w:val="000000"/>
          <w:lang w:val="en-GB"/>
        </w:rPr>
        <w:t xml:space="preserve"> dela </w:t>
      </w:r>
      <w:proofErr w:type="spellStart"/>
      <w:r w:rsidRPr="00BC6DE3">
        <w:rPr>
          <w:rFonts w:ascii="Times New Roman" w:hAnsi="Times New Roman" w:cs="Times New Roman"/>
          <w:b/>
          <w:bCs/>
          <w:color w:val="000000"/>
          <w:lang w:val="en-GB"/>
        </w:rPr>
        <w:t>dohodnine</w:t>
      </w:r>
      <w:proofErr w:type="spellEnd"/>
      <w:r w:rsidRPr="00BC6DE3">
        <w:rPr>
          <w:rFonts w:ascii="Times New Roman" w:hAnsi="Times New Roman" w:cs="Times New Roman"/>
          <w:b/>
          <w:bCs/>
          <w:color w:val="000000"/>
          <w:lang w:val="en-GB"/>
        </w:rPr>
        <w:t xml:space="preserve"> za </w:t>
      </w:r>
      <w:proofErr w:type="spellStart"/>
      <w:r w:rsidRPr="00BC6DE3">
        <w:rPr>
          <w:rFonts w:ascii="Times New Roman" w:hAnsi="Times New Roman" w:cs="Times New Roman"/>
          <w:b/>
          <w:bCs/>
          <w:color w:val="000000"/>
          <w:lang w:val="en-GB"/>
        </w:rPr>
        <w:t>donacije</w:t>
      </w:r>
      <w:proofErr w:type="spellEnd"/>
    </w:p>
    <w:p w14:paraId="5DBAA724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tbl>
      <w:tblPr>
        <w:tblStyle w:val="Tabelamrea"/>
        <w:tblW w:w="8565" w:type="dxa"/>
        <w:tblLook w:val="04A0" w:firstRow="1" w:lastRow="0" w:firstColumn="1" w:lastColumn="0" w:noHBand="0" w:noVBand="1"/>
      </w:tblPr>
      <w:tblGrid>
        <w:gridCol w:w="3556"/>
        <w:gridCol w:w="3270"/>
        <w:gridCol w:w="1739"/>
      </w:tblGrid>
      <w:tr w:rsidR="00BC6DE3" w14:paraId="6D5D31FF" w14:textId="77777777" w:rsidTr="00BC6DE3">
        <w:tc>
          <w:tcPr>
            <w:tcW w:w="3556" w:type="dxa"/>
          </w:tcPr>
          <w:p w14:paraId="5F189FE1" w14:textId="39D246E6" w:rsidR="00BC6DE3" w:rsidRPr="00BC6DE3" w:rsidRDefault="00BC6DE3" w:rsidP="009B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Ime </w:t>
            </w:r>
            <w:proofErr w:type="spellStart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oziroma</w:t>
            </w:r>
            <w:proofErr w:type="spellEnd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naziv</w:t>
            </w:r>
            <w:proofErr w:type="spellEnd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upravičenca</w:t>
            </w:r>
            <w:proofErr w:type="spellEnd"/>
          </w:p>
        </w:tc>
        <w:tc>
          <w:tcPr>
            <w:tcW w:w="3270" w:type="dxa"/>
          </w:tcPr>
          <w:p w14:paraId="4EBA7219" w14:textId="1FB8B2A4" w:rsidR="00BC6DE3" w:rsidRPr="00BC6DE3" w:rsidRDefault="00BC6DE3" w:rsidP="009B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proofErr w:type="spellStart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Davčna</w:t>
            </w:r>
            <w:proofErr w:type="spellEnd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številka</w:t>
            </w:r>
            <w:proofErr w:type="spellEnd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upravičenca</w:t>
            </w:r>
            <w:proofErr w:type="spellEnd"/>
          </w:p>
        </w:tc>
        <w:tc>
          <w:tcPr>
            <w:tcW w:w="1739" w:type="dxa"/>
          </w:tcPr>
          <w:p w14:paraId="61B8107B" w14:textId="11C1BE30" w:rsidR="00BC6DE3" w:rsidRPr="00BC6DE3" w:rsidRDefault="00BC6DE3" w:rsidP="009B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proofErr w:type="spellStart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Odstotek</w:t>
            </w:r>
            <w:proofErr w:type="spellEnd"/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(%)</w:t>
            </w:r>
          </w:p>
        </w:tc>
      </w:tr>
      <w:tr w:rsidR="00BC6DE3" w14:paraId="6C1E1B55" w14:textId="77777777" w:rsidTr="00BC6DE3">
        <w:trPr>
          <w:trHeight w:val="573"/>
        </w:trPr>
        <w:tc>
          <w:tcPr>
            <w:tcW w:w="3556" w:type="dxa"/>
            <w:vAlign w:val="center"/>
          </w:tcPr>
          <w:p w14:paraId="2B53F262" w14:textId="6BD7BC40" w:rsidR="00BC6DE3" w:rsidRDefault="00BC6DE3" w:rsidP="00BC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ŽUPNIJA</w:t>
            </w:r>
          </w:p>
        </w:tc>
        <w:tc>
          <w:tcPr>
            <w:tcW w:w="3270" w:type="dxa"/>
            <w:vAlign w:val="center"/>
          </w:tcPr>
          <w:p w14:paraId="4E865F0F" w14:textId="77777777" w:rsidR="00BC6DE3" w:rsidRDefault="00BC6DE3" w:rsidP="00BC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39" w:type="dxa"/>
            <w:vAlign w:val="center"/>
          </w:tcPr>
          <w:p w14:paraId="13F9AAE7" w14:textId="50A9F7CD" w:rsidR="00BC6DE3" w:rsidRDefault="00BC6DE3" w:rsidP="00BC6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1</w:t>
            </w:r>
          </w:p>
        </w:tc>
      </w:tr>
    </w:tbl>
    <w:p w14:paraId="7D58FE17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01B22B86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7E9073FE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F18BAA0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047CFA9" w14:textId="280E5D7C" w:rsidR="00BC6DE3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V/Na ________________,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dne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_________</w:t>
      </w:r>
    </w:p>
    <w:p w14:paraId="116EDD1C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2310B92" w14:textId="1DF66AE0" w:rsidR="009B4A3B" w:rsidRDefault="009B4A3B" w:rsidP="00BC6DE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</w:t>
      </w:r>
    </w:p>
    <w:p w14:paraId="6E95A6EB" w14:textId="77777777" w:rsidR="009B4A3B" w:rsidRDefault="009B4A3B" w:rsidP="00BC6DE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podpis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zavezanca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/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ke</w:t>
      </w:r>
      <w:proofErr w:type="spellEnd"/>
    </w:p>
    <w:p w14:paraId="5CF47990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6A03944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338A8169" w14:textId="2D73B61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B1D5032" w14:textId="3E9A5EB6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3305012" w14:textId="2F7CA838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C4E327A" w14:textId="3EF34CC2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16D49189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7E317F20" w14:textId="5BC1C409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obrazec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vnesite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svoje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podatke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ga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podpišite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pošljite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Finančni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urad Ljubljana,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Davčna</w:t>
      </w:r>
      <w:proofErr w:type="spellEnd"/>
    </w:p>
    <w:p w14:paraId="4BE6F545" w14:textId="4A251651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ulica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1, p. p. 107, 1001 Ljubljana.</w:t>
      </w:r>
    </w:p>
    <w:p w14:paraId="0BD60B14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0B89A8FB" w14:textId="765C41A3" w:rsidR="009B4A3B" w:rsidRPr="009B4A3B" w:rsidRDefault="009B4A3B" w:rsidP="009B4A3B">
      <w:pPr>
        <w:jc w:val="both"/>
        <w:rPr>
          <w:lang w:val="sl-SI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Namenitev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dela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dohodnine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lahko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oddate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tudi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preko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spleta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portalu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: </w:t>
      </w:r>
      <w:r>
        <w:rPr>
          <w:rFonts w:ascii="Times New Roman" w:hAnsi="Times New Roman" w:cs="Times New Roman"/>
          <w:color w:val="0000FF"/>
          <w:lang w:val="en-GB"/>
        </w:rPr>
        <w:t>https://edavki.durs.si</w:t>
      </w:r>
      <w:r>
        <w:rPr>
          <w:rFonts w:ascii="Times New Roman" w:hAnsi="Times New Roman" w:cs="Times New Roman"/>
          <w:color w:val="000000"/>
          <w:lang w:val="en-GB"/>
        </w:rPr>
        <w:t>.</w:t>
      </w:r>
    </w:p>
    <w:sectPr w:rsidR="009B4A3B" w:rsidRPr="009B4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B"/>
    <w:rsid w:val="008543A1"/>
    <w:rsid w:val="009B4A3B"/>
    <w:rsid w:val="00B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8021"/>
  <w15:chartTrackingRefBased/>
  <w15:docId w15:val="{926FA702-2D3B-0948-8955-234CD2E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Susnik</dc:creator>
  <cp:keywords/>
  <dc:description/>
  <cp:lastModifiedBy>Blaž Gregorc</cp:lastModifiedBy>
  <cp:revision>2</cp:revision>
  <dcterms:created xsi:type="dcterms:W3CDTF">2021-12-10T14:50:00Z</dcterms:created>
  <dcterms:modified xsi:type="dcterms:W3CDTF">2021-12-10T14:50:00Z</dcterms:modified>
</cp:coreProperties>
</file>